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57C" w:rsidRDefault="005F557C" w:rsidP="005E4019">
      <w:pPr>
        <w:pStyle w:val="2"/>
        <w:ind w:left="567" w:firstLine="567"/>
      </w:pPr>
      <w:r>
        <w:t>Проект</w:t>
      </w:r>
    </w:p>
    <w:p w:rsidR="005F557C" w:rsidRDefault="005F557C" w:rsidP="005E4019">
      <w:pPr>
        <w:ind w:left="567"/>
      </w:pPr>
    </w:p>
    <w:p w:rsidR="005F557C" w:rsidRDefault="005F557C" w:rsidP="005E4019">
      <w:pPr>
        <w:spacing w:line="360" w:lineRule="auto"/>
        <w:ind w:left="-567" w:firstLine="567"/>
        <w:jc w:val="center"/>
        <w:rPr>
          <w:bCs/>
          <w:sz w:val="28"/>
        </w:rPr>
      </w:pPr>
      <w:r>
        <w:rPr>
          <w:bCs/>
          <w:sz w:val="28"/>
        </w:rPr>
        <w:t>ПРАВИТЕЛЬСТВО КАБАРДИНО-БАЛКАРСКОЙ РЕСПУБЛИКИ</w:t>
      </w:r>
    </w:p>
    <w:p w:rsidR="005F557C" w:rsidRDefault="008247CE" w:rsidP="00297500">
      <w:pPr>
        <w:spacing w:line="360" w:lineRule="auto"/>
        <w:ind w:left="-567" w:firstLine="567"/>
        <w:jc w:val="center"/>
        <w:rPr>
          <w:b/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А С П О Р Я Ж Е</w:t>
      </w:r>
      <w:r w:rsidR="005F557C">
        <w:rPr>
          <w:sz w:val="28"/>
        </w:rPr>
        <w:t xml:space="preserve"> Н И Е</w:t>
      </w:r>
      <w:r w:rsidR="005F557C">
        <w:rPr>
          <w:bCs/>
          <w:sz w:val="28"/>
        </w:rPr>
        <w:t xml:space="preserve"> </w:t>
      </w:r>
    </w:p>
    <w:p w:rsidR="005F557C" w:rsidRDefault="005F557C" w:rsidP="005E4019">
      <w:pPr>
        <w:spacing w:line="360" w:lineRule="auto"/>
        <w:ind w:left="-567" w:firstLine="567"/>
        <w:jc w:val="both"/>
        <w:rPr>
          <w:b/>
          <w:sz w:val="28"/>
        </w:rPr>
      </w:pPr>
    </w:p>
    <w:p w:rsidR="005F557C" w:rsidRDefault="005F557C" w:rsidP="005E4019">
      <w:pPr>
        <w:spacing w:line="360" w:lineRule="auto"/>
        <w:ind w:left="-567" w:firstLine="567"/>
        <w:jc w:val="center"/>
        <w:rPr>
          <w:bCs/>
          <w:sz w:val="28"/>
        </w:rPr>
      </w:pPr>
    </w:p>
    <w:p w:rsidR="005F557C" w:rsidRDefault="005F557C" w:rsidP="005E4019">
      <w:pPr>
        <w:spacing w:line="360" w:lineRule="auto"/>
        <w:ind w:left="-567" w:firstLine="567"/>
        <w:jc w:val="center"/>
        <w:rPr>
          <w:bCs/>
          <w:sz w:val="28"/>
        </w:rPr>
      </w:pPr>
    </w:p>
    <w:p w:rsidR="005F557C" w:rsidRDefault="005F557C" w:rsidP="005E4019">
      <w:pPr>
        <w:spacing w:line="360" w:lineRule="auto"/>
        <w:ind w:left="-567" w:firstLine="567"/>
        <w:jc w:val="center"/>
        <w:rPr>
          <w:bCs/>
          <w:sz w:val="28"/>
        </w:rPr>
      </w:pPr>
    </w:p>
    <w:p w:rsidR="005F557C" w:rsidRDefault="005F557C" w:rsidP="005E4019">
      <w:pPr>
        <w:ind w:firstLine="709"/>
        <w:jc w:val="both"/>
        <w:rPr>
          <w:b/>
          <w:sz w:val="28"/>
        </w:rPr>
      </w:pPr>
      <w:bookmarkStart w:id="0" w:name="_GoBack"/>
      <w:bookmarkEnd w:id="0"/>
    </w:p>
    <w:p w:rsidR="005F557C" w:rsidRDefault="005F557C" w:rsidP="005E4019">
      <w:pPr>
        <w:ind w:firstLine="709"/>
        <w:jc w:val="both"/>
        <w:rPr>
          <w:b/>
          <w:sz w:val="28"/>
        </w:rPr>
      </w:pPr>
    </w:p>
    <w:p w:rsidR="005F557C" w:rsidRDefault="005F557C" w:rsidP="005E4019">
      <w:pPr>
        <w:ind w:firstLine="709"/>
        <w:jc w:val="both"/>
        <w:rPr>
          <w:b/>
          <w:sz w:val="28"/>
        </w:rPr>
      </w:pPr>
    </w:p>
    <w:p w:rsidR="006D1591" w:rsidRPr="006D1591" w:rsidRDefault="006D1591" w:rsidP="00C13EC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D1591">
        <w:rPr>
          <w:rFonts w:eastAsia="Calibri"/>
          <w:bCs/>
          <w:sz w:val="28"/>
          <w:szCs w:val="28"/>
          <w:lang w:eastAsia="en-US"/>
        </w:rPr>
        <w:t xml:space="preserve">1. Утвердить прилагаемую структуру Министерства финансов </w:t>
      </w:r>
      <w:r w:rsidRPr="006D1591">
        <w:rPr>
          <w:rFonts w:eastAsia="Calibri"/>
          <w:sz w:val="28"/>
          <w:szCs w:val="28"/>
          <w:lang w:eastAsia="en-US"/>
        </w:rPr>
        <w:t>Кабардино-Балкарской Республики.</w:t>
      </w:r>
    </w:p>
    <w:p w:rsidR="006D1591" w:rsidRPr="006D1591" w:rsidRDefault="006D1591" w:rsidP="006D159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D1591">
        <w:rPr>
          <w:rFonts w:eastAsia="Calibri"/>
          <w:bCs/>
          <w:sz w:val="28"/>
          <w:szCs w:val="28"/>
          <w:lang w:eastAsia="en-US"/>
        </w:rPr>
        <w:t xml:space="preserve">2. Признать утратившим силу распоряжение Правительства </w:t>
      </w:r>
      <w:r w:rsidRPr="006D1591">
        <w:rPr>
          <w:rFonts w:eastAsia="Calibri"/>
          <w:sz w:val="28"/>
          <w:szCs w:val="28"/>
          <w:lang w:eastAsia="en-US"/>
        </w:rPr>
        <w:t>Кабардино-Балкарской Республики от 27 марта 2017 г. № 184-рп.</w:t>
      </w:r>
    </w:p>
    <w:p w:rsidR="00C13EC1" w:rsidRPr="006D1591" w:rsidRDefault="00C13EC1" w:rsidP="00C13EC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C13EC1" w:rsidRPr="006D1591" w:rsidRDefault="00C13EC1" w:rsidP="00C13EC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D1591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F557C" w:rsidRPr="006D1591" w:rsidRDefault="005F557C" w:rsidP="005E4019">
      <w:pPr>
        <w:ind w:firstLine="709"/>
        <w:jc w:val="both"/>
        <w:rPr>
          <w:sz w:val="28"/>
          <w:szCs w:val="27"/>
        </w:rPr>
      </w:pPr>
    </w:p>
    <w:p w:rsidR="005F557C" w:rsidRPr="006D1591" w:rsidRDefault="005F557C" w:rsidP="005E4019">
      <w:pPr>
        <w:ind w:firstLine="709"/>
        <w:jc w:val="both"/>
        <w:rPr>
          <w:sz w:val="28"/>
          <w:szCs w:val="27"/>
        </w:rPr>
      </w:pPr>
    </w:p>
    <w:p w:rsidR="005F557C" w:rsidRPr="006D1591" w:rsidRDefault="005F557C" w:rsidP="005E4019">
      <w:pPr>
        <w:jc w:val="both"/>
        <w:rPr>
          <w:sz w:val="28"/>
        </w:rPr>
      </w:pPr>
      <w:r w:rsidRPr="006D1591">
        <w:rPr>
          <w:sz w:val="28"/>
        </w:rPr>
        <w:t xml:space="preserve">      Председатель Правительства</w:t>
      </w:r>
    </w:p>
    <w:p w:rsidR="005F557C" w:rsidRPr="006D1591" w:rsidRDefault="005F557C" w:rsidP="005E4019">
      <w:pPr>
        <w:jc w:val="both"/>
        <w:rPr>
          <w:sz w:val="28"/>
        </w:rPr>
      </w:pPr>
      <w:r w:rsidRPr="006D1591">
        <w:rPr>
          <w:sz w:val="28"/>
        </w:rPr>
        <w:t>Кабардино-Балкарской Республики</w:t>
      </w:r>
      <w:r w:rsidRPr="006D1591">
        <w:rPr>
          <w:sz w:val="28"/>
        </w:rPr>
        <w:tab/>
      </w:r>
      <w:r w:rsidRPr="006D1591">
        <w:rPr>
          <w:sz w:val="28"/>
        </w:rPr>
        <w:tab/>
      </w:r>
      <w:r w:rsidRPr="006D1591">
        <w:rPr>
          <w:sz w:val="28"/>
        </w:rPr>
        <w:tab/>
      </w:r>
      <w:r w:rsidRPr="006D1591">
        <w:rPr>
          <w:sz w:val="28"/>
        </w:rPr>
        <w:tab/>
      </w:r>
      <w:proofErr w:type="spellStart"/>
      <w:r w:rsidRPr="006D1591">
        <w:rPr>
          <w:sz w:val="28"/>
          <w:szCs w:val="27"/>
        </w:rPr>
        <w:t>А.Мусуков</w:t>
      </w:r>
      <w:proofErr w:type="spellEnd"/>
    </w:p>
    <w:p w:rsidR="005F557C" w:rsidRDefault="005F557C" w:rsidP="005E4019">
      <w:pPr>
        <w:ind w:firstLine="709"/>
        <w:jc w:val="both"/>
        <w:rPr>
          <w:sz w:val="28"/>
        </w:rPr>
      </w:pPr>
    </w:p>
    <w:p w:rsidR="005F557C" w:rsidRDefault="005F557C" w:rsidP="005E4019">
      <w:pPr>
        <w:ind w:firstLine="709"/>
        <w:jc w:val="both"/>
        <w:rPr>
          <w:sz w:val="28"/>
        </w:rPr>
      </w:pPr>
    </w:p>
    <w:p w:rsidR="005F557C" w:rsidRDefault="005F557C" w:rsidP="005E4019"/>
    <w:sectPr w:rsidR="005F557C" w:rsidSect="00297500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760C2"/>
    <w:multiLevelType w:val="hybridMultilevel"/>
    <w:tmpl w:val="BA46A420"/>
    <w:lvl w:ilvl="0" w:tplc="CC56A044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19"/>
    <w:rsid w:val="00055063"/>
    <w:rsid w:val="0006088F"/>
    <w:rsid w:val="000A1BF0"/>
    <w:rsid w:val="000D1408"/>
    <w:rsid w:val="001144FD"/>
    <w:rsid w:val="00124719"/>
    <w:rsid w:val="001B4D3A"/>
    <w:rsid w:val="001D724C"/>
    <w:rsid w:val="00200E33"/>
    <w:rsid w:val="00216BB7"/>
    <w:rsid w:val="00236A6A"/>
    <w:rsid w:val="00241445"/>
    <w:rsid w:val="002949CC"/>
    <w:rsid w:val="00297500"/>
    <w:rsid w:val="002A79BF"/>
    <w:rsid w:val="002B5B84"/>
    <w:rsid w:val="00353322"/>
    <w:rsid w:val="003574F3"/>
    <w:rsid w:val="00394F29"/>
    <w:rsid w:val="003A2C33"/>
    <w:rsid w:val="003F7B19"/>
    <w:rsid w:val="00456D15"/>
    <w:rsid w:val="004C3325"/>
    <w:rsid w:val="004D1B5D"/>
    <w:rsid w:val="005C5CA7"/>
    <w:rsid w:val="005E1A24"/>
    <w:rsid w:val="005E4019"/>
    <w:rsid w:val="005F557C"/>
    <w:rsid w:val="00610031"/>
    <w:rsid w:val="0061055F"/>
    <w:rsid w:val="00610D69"/>
    <w:rsid w:val="00660C24"/>
    <w:rsid w:val="00671D8A"/>
    <w:rsid w:val="006B7839"/>
    <w:rsid w:val="006D1591"/>
    <w:rsid w:val="006F133E"/>
    <w:rsid w:val="00745E14"/>
    <w:rsid w:val="0079545F"/>
    <w:rsid w:val="007B64C8"/>
    <w:rsid w:val="008247CE"/>
    <w:rsid w:val="00846DAC"/>
    <w:rsid w:val="00883A74"/>
    <w:rsid w:val="0088793C"/>
    <w:rsid w:val="008C3F28"/>
    <w:rsid w:val="008F121D"/>
    <w:rsid w:val="009052CD"/>
    <w:rsid w:val="00950F80"/>
    <w:rsid w:val="009941E5"/>
    <w:rsid w:val="009B391A"/>
    <w:rsid w:val="009E7CC7"/>
    <w:rsid w:val="00A11A5B"/>
    <w:rsid w:val="00A361DA"/>
    <w:rsid w:val="00A414F9"/>
    <w:rsid w:val="00A60DF2"/>
    <w:rsid w:val="00A6582D"/>
    <w:rsid w:val="00A67469"/>
    <w:rsid w:val="00AC6659"/>
    <w:rsid w:val="00AD647D"/>
    <w:rsid w:val="00B53A5B"/>
    <w:rsid w:val="00C13EC1"/>
    <w:rsid w:val="00C20DAD"/>
    <w:rsid w:val="00C442F9"/>
    <w:rsid w:val="00C4437D"/>
    <w:rsid w:val="00C50EF7"/>
    <w:rsid w:val="00C51B10"/>
    <w:rsid w:val="00C53831"/>
    <w:rsid w:val="00CD09DE"/>
    <w:rsid w:val="00CD6500"/>
    <w:rsid w:val="00D10414"/>
    <w:rsid w:val="00D67E0A"/>
    <w:rsid w:val="00D82FA9"/>
    <w:rsid w:val="00D91397"/>
    <w:rsid w:val="00DE0A5B"/>
    <w:rsid w:val="00E479D1"/>
    <w:rsid w:val="00E803C4"/>
    <w:rsid w:val="00E8227F"/>
    <w:rsid w:val="00EB7AAC"/>
    <w:rsid w:val="00F32952"/>
    <w:rsid w:val="00F53387"/>
    <w:rsid w:val="00F6103F"/>
    <w:rsid w:val="00FB1A44"/>
    <w:rsid w:val="00FC145F"/>
    <w:rsid w:val="00FD3465"/>
    <w:rsid w:val="00FD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9"/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E4019"/>
    <w:pPr>
      <w:keepNext/>
      <w:tabs>
        <w:tab w:val="left" w:pos="5954"/>
      </w:tabs>
      <w:spacing w:line="360" w:lineRule="auto"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E401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5E40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40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l.mokaeva</dc:creator>
  <cp:lastModifiedBy>z.djapueva</cp:lastModifiedBy>
  <cp:revision>2</cp:revision>
  <cp:lastPrinted>2021-04-14T13:54:00Z</cp:lastPrinted>
  <dcterms:created xsi:type="dcterms:W3CDTF">2021-06-22T15:55:00Z</dcterms:created>
  <dcterms:modified xsi:type="dcterms:W3CDTF">2021-06-22T15:55:00Z</dcterms:modified>
</cp:coreProperties>
</file>